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000000" w:themeColor="text1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36"/>
          <w:sz w:val="44"/>
          <w:szCs w:val="44"/>
        </w:rPr>
        <w:t>关于对202</w:t>
      </w:r>
      <w:r>
        <w:rPr>
          <w:rFonts w:hint="eastAsia" w:ascii="宋体" w:hAnsi="宋体" w:eastAsia="宋体" w:cs="宋体"/>
          <w:b/>
          <w:bCs/>
          <w:color w:val="000000" w:themeColor="text1"/>
          <w:kern w:val="36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 w:themeColor="text1"/>
          <w:kern w:val="36"/>
          <w:sz w:val="44"/>
          <w:szCs w:val="44"/>
        </w:rPr>
        <w:t>年扶助残疾学生就学补助资金发放对象的公示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微软雅黑" w:hAnsi="微软雅黑" w:eastAsia="微软雅黑" w:cs="宋体"/>
          <w:b/>
          <w:bCs/>
          <w:color w:val="000000" w:themeColor="text1"/>
          <w:kern w:val="36"/>
          <w:sz w:val="45"/>
          <w:szCs w:val="45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为加大残疾学生扶持力度，切实保障我区残疾学生接受良好的教育，经审核，对以下符合条件的残疾学生进行补助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现将名单进行公示。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公示时间：202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日至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日。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如有异议，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可在公示期间向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区社会事业局反映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联系电话：0595-22353078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</w:pPr>
    </w:p>
    <w:tbl>
      <w:tblPr>
        <w:tblStyle w:val="4"/>
        <w:tblpPr w:leftFromText="180" w:rightFromText="180" w:vertAnchor="text" w:horzAnchor="page" w:tblpX="1440" w:tblpY="189"/>
        <w:tblOverlap w:val="never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822"/>
        <w:gridCol w:w="4192"/>
        <w:gridCol w:w="2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</w:rPr>
              <w:t>性别</w:t>
            </w:r>
          </w:p>
        </w:tc>
        <w:tc>
          <w:tcPr>
            <w:tcW w:w="4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  <w:lang w:eastAsia="zh-CN"/>
              </w:rPr>
              <w:t>就读学校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  <w:lang w:eastAsia="zh-CN"/>
              </w:rPr>
              <w:t>家庭地址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  <w:lang w:val="en-US" w:eastAsia="zh-CN"/>
              </w:rPr>
              <w:t>林一嵘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4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  <w:lang w:val="en-US" w:eastAsia="zh-CN"/>
              </w:rPr>
              <w:t>福州外语外贸学院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  <w:lang w:eastAsia="zh-CN"/>
              </w:rPr>
              <w:t>锦绣江南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  <w:lang w:val="en-US" w:eastAsia="zh-CN"/>
              </w:rPr>
              <w:t>7幢603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color w:val="000000" w:themeColor="text1"/>
          <w:kern w:val="3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70" w:leftChars="1700" w:firstLine="640" w:firstLineChars="200"/>
        <w:jc w:val="righ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70" w:leftChars="1700" w:firstLine="640" w:firstLineChars="200"/>
        <w:jc w:val="righ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70" w:leftChars="1700" w:firstLine="640" w:firstLineChars="200"/>
        <w:jc w:val="right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开发区社会事业局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</w:rPr>
        <w:t xml:space="preserve">   2023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E2ZWE5Zjk4Mjc4ZDViNGQ0NjBiYzAxZTc4M2I2MDQifQ=="/>
  </w:docVars>
  <w:rsids>
    <w:rsidRoot w:val="004908FC"/>
    <w:rsid w:val="00033EE9"/>
    <w:rsid w:val="003964EA"/>
    <w:rsid w:val="004908FC"/>
    <w:rsid w:val="00BC2846"/>
    <w:rsid w:val="0CA34574"/>
    <w:rsid w:val="7FB7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222</Characters>
  <Lines>2</Lines>
  <Paragraphs>1</Paragraphs>
  <TotalTime>28</TotalTime>
  <ScaleCrop>false</ScaleCrop>
  <LinksUpToDate>false</LinksUpToDate>
  <CharactersWithSpaces>237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2021-08-04T03:24:00Z</dcterms:created>
  <dc:creator>Administrator</dc:creator>
  <cp:lastModifiedBy>Administrator</cp:lastModifiedBy>
  <cp:lastPrinted>2023-03-24T07:31:34Z</cp:lastPrinted>
  <dcterms:modified xsi:type="dcterms:W3CDTF">2023-03-24T07:31:37Z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99279B4D9D3C4F39AECB69E7B3F98714</vt:lpwstr>
  </property>
</Properties>
</file>